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889B92" w14:textId="1145B94F" w:rsidR="00CA5DF0" w:rsidRDefault="00CA5DF0" w:rsidP="00C400E2">
      <w:pPr>
        <w:rPr>
          <w:b/>
          <w:color w:val="000000"/>
          <w:sz w:val="44"/>
          <w:szCs w:val="44"/>
        </w:rPr>
      </w:pPr>
      <w:r w:rsidRPr="00CA5DF0">
        <w:rPr>
          <w:b/>
          <w:noProof/>
          <w:color w:val="000000"/>
          <w:sz w:val="44"/>
          <w:szCs w:val="44"/>
        </w:rPr>
        <w:drawing>
          <wp:inline distT="0" distB="0" distL="0" distR="0" wp14:anchorId="68CDC204" wp14:editId="37E6FA61">
            <wp:extent cx="1705472" cy="1485829"/>
            <wp:effectExtent l="0" t="0" r="0" b="635"/>
            <wp:docPr id="2049852402" name="Picture 1" descr="A golden star with a black and gold s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852402" name="Picture 1" descr="A golden star with a black and gold st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487" cy="157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  <w:sz w:val="44"/>
          <w:szCs w:val="44"/>
        </w:rPr>
        <w:tab/>
      </w:r>
      <w:r>
        <w:rPr>
          <w:b/>
          <w:color w:val="000000"/>
          <w:sz w:val="44"/>
          <w:szCs w:val="44"/>
        </w:rPr>
        <w:tab/>
      </w:r>
      <w:r>
        <w:rPr>
          <w:b/>
          <w:color w:val="000000"/>
          <w:sz w:val="44"/>
          <w:szCs w:val="44"/>
        </w:rPr>
        <w:tab/>
      </w:r>
      <w:r>
        <w:rPr>
          <w:b/>
          <w:color w:val="000000"/>
          <w:sz w:val="44"/>
          <w:szCs w:val="44"/>
        </w:rPr>
        <w:tab/>
      </w:r>
      <w:r>
        <w:rPr>
          <w:b/>
          <w:color w:val="000000"/>
          <w:sz w:val="44"/>
          <w:szCs w:val="44"/>
        </w:rPr>
        <w:tab/>
      </w:r>
      <w:r>
        <w:rPr>
          <w:b/>
          <w:color w:val="000000"/>
          <w:sz w:val="44"/>
          <w:szCs w:val="44"/>
        </w:rPr>
        <w:tab/>
      </w:r>
      <w:r>
        <w:rPr>
          <w:noProof/>
        </w:rPr>
        <w:drawing>
          <wp:inline distT="0" distB="0" distL="0" distR="0" wp14:anchorId="6C8B2EA3" wp14:editId="5A9FBA50">
            <wp:extent cx="1066800" cy="1609725"/>
            <wp:effectExtent l="0" t="0" r="0" b="9525"/>
            <wp:docPr id="1" name="Picture 0" descr="DrvSober-CIOT comb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0" descr="DrvSober-CIOT comb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49552" w14:textId="77777777" w:rsidR="00EF41B5" w:rsidRDefault="00EF41B5" w:rsidP="00C400E2">
      <w:pPr>
        <w:rPr>
          <w:b/>
          <w:color w:val="000000"/>
          <w:sz w:val="36"/>
          <w:szCs w:val="36"/>
        </w:rPr>
      </w:pPr>
    </w:p>
    <w:p w14:paraId="62C4410F" w14:textId="13A9A892" w:rsidR="00CA5DF0" w:rsidRPr="00CA5DF0" w:rsidRDefault="00C400E2" w:rsidP="00C400E2">
      <w:pPr>
        <w:rPr>
          <w:b/>
          <w:color w:val="000000"/>
          <w:sz w:val="36"/>
          <w:szCs w:val="36"/>
        </w:rPr>
      </w:pPr>
      <w:r w:rsidRPr="00CA5DF0">
        <w:rPr>
          <w:b/>
          <w:color w:val="000000"/>
          <w:sz w:val="36"/>
          <w:szCs w:val="36"/>
        </w:rPr>
        <w:t>NEWS</w:t>
      </w:r>
      <w:r w:rsidRPr="00CA5DF0">
        <w:rPr>
          <w:b/>
          <w:color w:val="000000"/>
          <w:sz w:val="36"/>
          <w:szCs w:val="36"/>
        </w:rPr>
        <w:tab/>
      </w:r>
    </w:p>
    <w:p w14:paraId="40700C4A" w14:textId="0C16D3B3" w:rsidR="00C400E2" w:rsidRPr="00CA5DF0" w:rsidRDefault="00C400E2" w:rsidP="00C400E2">
      <w:pPr>
        <w:rPr>
          <w:b/>
          <w:color w:val="000000"/>
          <w:sz w:val="20"/>
          <w:szCs w:val="20"/>
        </w:rPr>
      </w:pPr>
      <w:r w:rsidRPr="00CA5DF0">
        <w:rPr>
          <w:b/>
          <w:color w:val="000000"/>
          <w:sz w:val="20"/>
          <w:szCs w:val="20"/>
        </w:rPr>
        <w:tab/>
      </w:r>
      <w:r w:rsidRPr="00CA5DF0">
        <w:rPr>
          <w:b/>
          <w:color w:val="000000"/>
          <w:sz w:val="20"/>
          <w:szCs w:val="20"/>
        </w:rPr>
        <w:tab/>
      </w:r>
      <w:r w:rsidRPr="00CA5DF0">
        <w:rPr>
          <w:b/>
          <w:color w:val="000000"/>
          <w:sz w:val="20"/>
          <w:szCs w:val="20"/>
        </w:rPr>
        <w:tab/>
      </w:r>
      <w:r w:rsidRPr="00CA5DF0">
        <w:rPr>
          <w:b/>
          <w:color w:val="000000"/>
          <w:sz w:val="20"/>
          <w:szCs w:val="20"/>
        </w:rPr>
        <w:tab/>
      </w:r>
      <w:r w:rsidRPr="00CA5DF0">
        <w:rPr>
          <w:b/>
          <w:color w:val="000000"/>
          <w:sz w:val="20"/>
          <w:szCs w:val="20"/>
        </w:rPr>
        <w:tab/>
      </w:r>
      <w:r w:rsidRPr="00CA5DF0">
        <w:rPr>
          <w:b/>
          <w:color w:val="000000"/>
          <w:sz w:val="20"/>
          <w:szCs w:val="20"/>
        </w:rPr>
        <w:tab/>
      </w:r>
      <w:r w:rsidRPr="00CA5DF0">
        <w:rPr>
          <w:b/>
          <w:color w:val="000000"/>
          <w:sz w:val="20"/>
          <w:szCs w:val="20"/>
        </w:rPr>
        <w:tab/>
      </w:r>
      <w:r w:rsidRPr="00CA5DF0">
        <w:rPr>
          <w:b/>
          <w:color w:val="000000"/>
          <w:sz w:val="20"/>
          <w:szCs w:val="20"/>
        </w:rPr>
        <w:tab/>
      </w:r>
      <w:r w:rsidRPr="00CA5DF0">
        <w:rPr>
          <w:b/>
          <w:color w:val="000000"/>
          <w:sz w:val="20"/>
          <w:szCs w:val="20"/>
        </w:rPr>
        <w:tab/>
      </w:r>
    </w:p>
    <w:p w14:paraId="2594381E" w14:textId="77777777" w:rsidR="00C400E2" w:rsidRDefault="00C400E2" w:rsidP="00C400E2">
      <w:pPr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FOR IMMEDIATE RELEASE</w:t>
      </w:r>
    </w:p>
    <w:p w14:paraId="394C9F32" w14:textId="784AC87F" w:rsidR="00C400E2" w:rsidRDefault="00CA5DF0" w:rsidP="00C400E2">
      <w:pPr>
        <w:rPr>
          <w:b/>
          <w:color w:val="000000"/>
          <w:sz w:val="28"/>
          <w:szCs w:val="28"/>
        </w:rPr>
      </w:pPr>
      <w:r>
        <w:rPr>
          <w:bCs/>
          <w:iCs/>
          <w:color w:val="000000"/>
        </w:rPr>
        <w:t>December 12, 2024</w:t>
      </w:r>
    </w:p>
    <w:p w14:paraId="4B841B74" w14:textId="77777777" w:rsidR="00C400E2" w:rsidRPr="00EF41B5" w:rsidRDefault="00C400E2" w:rsidP="00C400E2">
      <w:pPr>
        <w:ind w:left="4320" w:firstLine="720"/>
        <w:rPr>
          <w:b/>
          <w:color w:val="000000"/>
        </w:rPr>
      </w:pPr>
      <w:r w:rsidRPr="00EF41B5">
        <w:rPr>
          <w:b/>
          <w:color w:val="000000"/>
        </w:rPr>
        <w:t>For Information, Contact:</w:t>
      </w:r>
    </w:p>
    <w:p w14:paraId="261E0643" w14:textId="087EBAC8" w:rsidR="00C400E2" w:rsidRDefault="00CA5DF0" w:rsidP="00C400E2">
      <w:pPr>
        <w:ind w:left="4320" w:firstLine="720"/>
        <w:rPr>
          <w:bCs/>
          <w:iCs/>
          <w:color w:val="000000"/>
        </w:rPr>
      </w:pPr>
      <w:r>
        <w:rPr>
          <w:bCs/>
          <w:iCs/>
          <w:color w:val="000000"/>
        </w:rPr>
        <w:t>Director Michael Witz</w:t>
      </w:r>
    </w:p>
    <w:p w14:paraId="52B54FF3" w14:textId="209D3786" w:rsidR="00CA5DF0" w:rsidRDefault="00CA5DF0" w:rsidP="00C400E2">
      <w:pPr>
        <w:ind w:left="4320" w:firstLine="720"/>
        <w:rPr>
          <w:bCs/>
          <w:iCs/>
          <w:color w:val="000000"/>
        </w:rPr>
      </w:pPr>
      <w:hyperlink r:id="rId10" w:history="1">
        <w:r w:rsidRPr="00541D59">
          <w:rPr>
            <w:rStyle w:val="Hyperlink"/>
            <w:bCs/>
            <w:iCs/>
          </w:rPr>
          <w:t>mwitz@vofp.com</w:t>
        </w:r>
      </w:hyperlink>
    </w:p>
    <w:p w14:paraId="5492552A" w14:textId="78DFA0C4" w:rsidR="00EF41B5" w:rsidRDefault="00EF4050" w:rsidP="00EF41B5">
      <w:pPr>
        <w:pStyle w:val="NormalWeb"/>
        <w:jc w:val="center"/>
        <w:rPr>
          <w:rStyle w:val="Strong"/>
        </w:rPr>
      </w:pPr>
      <w:r>
        <w:rPr>
          <w:rStyle w:val="Strong"/>
        </w:rPr>
        <w:t xml:space="preserve">Holiday </w:t>
      </w:r>
      <w:r w:rsidR="00F81FA1">
        <w:rPr>
          <w:rStyle w:val="Strong"/>
        </w:rPr>
        <w:t>c</w:t>
      </w:r>
      <w:r>
        <w:rPr>
          <w:rStyle w:val="Strong"/>
        </w:rPr>
        <w:t xml:space="preserve">heers, </w:t>
      </w:r>
      <w:r w:rsidR="00AC0D96">
        <w:rPr>
          <w:rStyle w:val="Strong"/>
        </w:rPr>
        <w:t>N</w:t>
      </w:r>
      <w:r>
        <w:rPr>
          <w:rStyle w:val="Strong"/>
        </w:rPr>
        <w:t xml:space="preserve">ot </w:t>
      </w:r>
      <w:proofErr w:type="gramStart"/>
      <w:r w:rsidR="00AC0D96">
        <w:rPr>
          <w:rStyle w:val="Strong"/>
        </w:rPr>
        <w:t>T</w:t>
      </w:r>
      <w:r>
        <w:rPr>
          <w:rStyle w:val="Strong"/>
        </w:rPr>
        <w:t xml:space="preserve">ears: </w:t>
      </w:r>
      <w:r w:rsidR="006D58A1">
        <w:rPr>
          <w:rStyle w:val="Strong"/>
        </w:rPr>
        <w:t>‘</w:t>
      </w:r>
      <w:proofErr w:type="gramEnd"/>
      <w:r>
        <w:rPr>
          <w:rStyle w:val="Strong"/>
        </w:rPr>
        <w:t xml:space="preserve">Drive </w:t>
      </w:r>
      <w:r w:rsidR="003A074E">
        <w:rPr>
          <w:rStyle w:val="Strong"/>
        </w:rPr>
        <w:t>Sober or Get Pulled Over,</w:t>
      </w:r>
      <w:r w:rsidR="006D58A1">
        <w:rPr>
          <w:rStyle w:val="Strong"/>
        </w:rPr>
        <w:t>’</w:t>
      </w:r>
      <w:r w:rsidR="003A074E" w:rsidDel="003A074E">
        <w:rPr>
          <w:rStyle w:val="Strong"/>
        </w:rPr>
        <w:t xml:space="preserve"> </w:t>
      </w:r>
      <w:r>
        <w:br/>
      </w:r>
      <w:r w:rsidR="006D58A1">
        <w:rPr>
          <w:rStyle w:val="Strong"/>
        </w:rPr>
        <w:t>‘</w:t>
      </w:r>
      <w:r>
        <w:rPr>
          <w:rStyle w:val="Strong"/>
        </w:rPr>
        <w:t>Drive High</w:t>
      </w:r>
      <w:r w:rsidR="006D58A1">
        <w:rPr>
          <w:rStyle w:val="Strong"/>
        </w:rPr>
        <w:t xml:space="preserve">, </w:t>
      </w:r>
      <w:r>
        <w:rPr>
          <w:rStyle w:val="Strong"/>
        </w:rPr>
        <w:t>Get a DUI</w:t>
      </w:r>
      <w:r w:rsidR="006D58A1">
        <w:rPr>
          <w:rStyle w:val="Strong"/>
        </w:rPr>
        <w:t>’</w:t>
      </w:r>
    </w:p>
    <w:p w14:paraId="7FB56FE9" w14:textId="60B9D7A2" w:rsidR="00EF4050" w:rsidRPr="00CA5DF0" w:rsidRDefault="00CA5DF0" w:rsidP="00EF41B5">
      <w:pPr>
        <w:pStyle w:val="NormalWeb"/>
        <w:rPr>
          <w:sz w:val="22"/>
          <w:szCs w:val="22"/>
        </w:rPr>
      </w:pPr>
      <w:r w:rsidRPr="00CA5DF0">
        <w:rPr>
          <w:b/>
          <w:bCs/>
          <w:sz w:val="22"/>
          <w:szCs w:val="22"/>
        </w:rPr>
        <w:t>[Franklin Park, IL]</w:t>
      </w:r>
      <w:r w:rsidR="00EF4050" w:rsidRPr="00CA5DF0">
        <w:rPr>
          <w:sz w:val="22"/>
          <w:szCs w:val="22"/>
        </w:rPr>
        <w:t xml:space="preserve"> </w:t>
      </w:r>
      <w:r w:rsidR="003A074E" w:rsidRPr="00CA5DF0">
        <w:rPr>
          <w:sz w:val="22"/>
          <w:szCs w:val="22"/>
        </w:rPr>
        <w:t xml:space="preserve">– </w:t>
      </w:r>
      <w:r w:rsidR="006D58A1" w:rsidRPr="00CA5DF0">
        <w:rPr>
          <w:sz w:val="22"/>
          <w:szCs w:val="22"/>
        </w:rPr>
        <w:t>With the holiday season just around the corner</w:t>
      </w:r>
      <w:r w:rsidR="00EF4050" w:rsidRPr="00CA5DF0">
        <w:rPr>
          <w:sz w:val="22"/>
          <w:szCs w:val="22"/>
        </w:rPr>
        <w:t>,</w:t>
      </w:r>
      <w:r w:rsidRPr="00CA5DF0">
        <w:rPr>
          <w:sz w:val="22"/>
          <w:szCs w:val="22"/>
        </w:rPr>
        <w:t xml:space="preserve"> the Franklin Park Police Department </w:t>
      </w:r>
      <w:r w:rsidR="00EF4050" w:rsidRPr="00CA5DF0">
        <w:rPr>
          <w:sz w:val="22"/>
          <w:szCs w:val="22"/>
        </w:rPr>
        <w:t>has joined forces with the Illinois Department of Transportation for the “Drive Sober or Get Pulled Over” and “Drive High</w:t>
      </w:r>
      <w:r w:rsidR="006D58A1" w:rsidRPr="00CA5DF0">
        <w:rPr>
          <w:sz w:val="22"/>
          <w:szCs w:val="22"/>
        </w:rPr>
        <w:t xml:space="preserve">, </w:t>
      </w:r>
      <w:r w:rsidR="00EF4050" w:rsidRPr="00CA5DF0">
        <w:rPr>
          <w:sz w:val="22"/>
          <w:szCs w:val="22"/>
        </w:rPr>
        <w:t>Get a DUI” enforcement campaign</w:t>
      </w:r>
      <w:r w:rsidR="006D58A1" w:rsidRPr="00CA5DF0">
        <w:rPr>
          <w:sz w:val="22"/>
          <w:szCs w:val="22"/>
        </w:rPr>
        <w:t xml:space="preserve"> to ensure that festive gatherings don’t end in tragedy</w:t>
      </w:r>
      <w:r w:rsidR="00EF4050" w:rsidRPr="00CA5DF0">
        <w:rPr>
          <w:sz w:val="22"/>
          <w:szCs w:val="22"/>
        </w:rPr>
        <w:t>. From Dec</w:t>
      </w:r>
      <w:r w:rsidR="003A074E" w:rsidRPr="00CA5DF0">
        <w:rPr>
          <w:sz w:val="22"/>
          <w:szCs w:val="22"/>
        </w:rPr>
        <w:t>.</w:t>
      </w:r>
      <w:r w:rsidR="00EF4050" w:rsidRPr="00CA5DF0">
        <w:rPr>
          <w:sz w:val="22"/>
          <w:szCs w:val="22"/>
        </w:rPr>
        <w:t xml:space="preserve"> 13 through Jan</w:t>
      </w:r>
      <w:r w:rsidR="003A074E" w:rsidRPr="00CA5DF0">
        <w:rPr>
          <w:sz w:val="22"/>
          <w:szCs w:val="22"/>
        </w:rPr>
        <w:t>.</w:t>
      </w:r>
      <w:r w:rsidR="00EF4050" w:rsidRPr="00CA5DF0">
        <w:rPr>
          <w:sz w:val="22"/>
          <w:szCs w:val="22"/>
        </w:rPr>
        <w:t xml:space="preserve"> 2, law enforcement agencies across Illinois will adopt a zero-tolerance policy for impaired driving to keep our roads safe.</w:t>
      </w:r>
    </w:p>
    <w:p w14:paraId="6E9341CE" w14:textId="49124C01" w:rsidR="00EF4050" w:rsidRPr="00CA5DF0" w:rsidRDefault="00EF4050" w:rsidP="00EF4050">
      <w:pPr>
        <w:pStyle w:val="NormalWeb"/>
        <w:rPr>
          <w:sz w:val="22"/>
          <w:szCs w:val="22"/>
        </w:rPr>
      </w:pPr>
      <w:r w:rsidRPr="00CA5DF0">
        <w:rPr>
          <w:sz w:val="22"/>
          <w:szCs w:val="22"/>
        </w:rPr>
        <w:t>“</w:t>
      </w:r>
      <w:r w:rsidR="00AC0D96" w:rsidRPr="00CA5DF0">
        <w:rPr>
          <w:sz w:val="22"/>
          <w:szCs w:val="22"/>
        </w:rPr>
        <w:t>This season</w:t>
      </w:r>
      <w:r w:rsidRPr="00CA5DF0">
        <w:rPr>
          <w:sz w:val="22"/>
          <w:szCs w:val="22"/>
        </w:rPr>
        <w:t xml:space="preserve"> let’s make safety our shared priority,” said</w:t>
      </w:r>
      <w:r w:rsidR="00CA5DF0" w:rsidRPr="00CA5DF0">
        <w:rPr>
          <w:sz w:val="22"/>
          <w:szCs w:val="22"/>
        </w:rPr>
        <w:t xml:space="preserve"> Director Witz. </w:t>
      </w:r>
      <w:r w:rsidRPr="00CA5DF0">
        <w:rPr>
          <w:sz w:val="22"/>
          <w:szCs w:val="22"/>
        </w:rPr>
        <w:t xml:space="preserve">“If you plan to drink or use impairing substances, </w:t>
      </w:r>
      <w:r w:rsidR="00AC0D96" w:rsidRPr="00CA5DF0">
        <w:rPr>
          <w:sz w:val="22"/>
          <w:szCs w:val="22"/>
        </w:rPr>
        <w:t>plan</w:t>
      </w:r>
      <w:r w:rsidRPr="00CA5DF0">
        <w:rPr>
          <w:sz w:val="22"/>
          <w:szCs w:val="22"/>
        </w:rPr>
        <w:t xml:space="preserve"> for a sober ride home. Driving impaired isn’t just dangerous</w:t>
      </w:r>
      <w:r w:rsidR="006D58A1" w:rsidRPr="00CA5DF0">
        <w:rPr>
          <w:sz w:val="22"/>
          <w:szCs w:val="22"/>
        </w:rPr>
        <w:t xml:space="preserve"> – </w:t>
      </w:r>
      <w:r w:rsidRPr="00CA5DF0">
        <w:rPr>
          <w:sz w:val="22"/>
          <w:szCs w:val="22"/>
        </w:rPr>
        <w:t>it’s unacceptable. We’ll be out in full force, and no excuses will be accepted.”</w:t>
      </w:r>
    </w:p>
    <w:p w14:paraId="04D01C17" w14:textId="36C375E9" w:rsidR="00EF4050" w:rsidRPr="00CA5DF0" w:rsidRDefault="00CA5DF0" w:rsidP="006D58A1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CA5DF0">
        <w:rPr>
          <w:sz w:val="22"/>
          <w:szCs w:val="22"/>
        </w:rPr>
        <w:t xml:space="preserve">Franklin Park Police Department </w:t>
      </w:r>
      <w:r w:rsidR="00EF4050" w:rsidRPr="00CA5DF0">
        <w:rPr>
          <w:sz w:val="22"/>
          <w:szCs w:val="22"/>
        </w:rPr>
        <w:t xml:space="preserve">urges everyone to take </w:t>
      </w:r>
      <w:r w:rsidR="006D58A1" w:rsidRPr="00CA5DF0">
        <w:rPr>
          <w:sz w:val="22"/>
          <w:szCs w:val="22"/>
        </w:rPr>
        <w:t xml:space="preserve">the following simple </w:t>
      </w:r>
      <w:r w:rsidR="00EF4050" w:rsidRPr="00CA5DF0">
        <w:rPr>
          <w:sz w:val="22"/>
          <w:szCs w:val="22"/>
        </w:rPr>
        <w:t>steps to prevent impaired driving:</w:t>
      </w:r>
    </w:p>
    <w:p w14:paraId="2EEC988F" w14:textId="77777777" w:rsidR="006D58A1" w:rsidRPr="00CA5DF0" w:rsidRDefault="006D58A1" w:rsidP="0000596E">
      <w:pPr>
        <w:pStyle w:val="NormalWeb"/>
        <w:spacing w:before="0" w:beforeAutospacing="0" w:after="0" w:afterAutospacing="0"/>
        <w:rPr>
          <w:b/>
          <w:bCs/>
          <w:sz w:val="22"/>
          <w:szCs w:val="22"/>
        </w:rPr>
      </w:pPr>
    </w:p>
    <w:p w14:paraId="4197BF41" w14:textId="77777777" w:rsidR="00CA5DF0" w:rsidRPr="00CA5DF0" w:rsidRDefault="00EF4050" w:rsidP="00CA5DF0">
      <w:pPr>
        <w:pStyle w:val="ListParagraph"/>
        <w:numPr>
          <w:ilvl w:val="0"/>
          <w:numId w:val="4"/>
        </w:numPr>
      </w:pPr>
      <w:proofErr w:type="gramStart"/>
      <w:r w:rsidRPr="00CA5DF0">
        <w:rPr>
          <w:rStyle w:val="Strong"/>
        </w:rPr>
        <w:t>Plan ahead</w:t>
      </w:r>
      <w:proofErr w:type="gramEnd"/>
      <w:r w:rsidRPr="00CA5DF0">
        <w:rPr>
          <w:rStyle w:val="Strong"/>
        </w:rPr>
        <w:t>:</w:t>
      </w:r>
      <w:r w:rsidRPr="00CA5DF0">
        <w:t xml:space="preserve"> Designate a sober driver, use public transportation or arrange for a ride-sharing service.</w:t>
      </w:r>
    </w:p>
    <w:p w14:paraId="28F05762" w14:textId="77777777" w:rsidR="00CA5DF0" w:rsidRPr="00CA5DF0" w:rsidRDefault="00EF4050" w:rsidP="00CA5DF0">
      <w:pPr>
        <w:pStyle w:val="ListParagraph"/>
        <w:numPr>
          <w:ilvl w:val="0"/>
          <w:numId w:val="4"/>
        </w:numPr>
      </w:pPr>
      <w:r w:rsidRPr="00CA5DF0">
        <w:rPr>
          <w:rStyle w:val="Strong"/>
        </w:rPr>
        <w:t>Report dangers:</w:t>
      </w:r>
      <w:r w:rsidRPr="00CA5DF0">
        <w:t xml:space="preserve"> If you spot an impaired driver, pull over safely and contact</w:t>
      </w:r>
      <w:r w:rsidR="00CA5DF0" w:rsidRPr="00CA5DF0">
        <w:t xml:space="preserve"> the police. </w:t>
      </w:r>
    </w:p>
    <w:p w14:paraId="17006DF2" w14:textId="77777777" w:rsidR="00CA5DF0" w:rsidRPr="00CA5DF0" w:rsidRDefault="00EF4050" w:rsidP="00CA5DF0">
      <w:pPr>
        <w:pStyle w:val="ListParagraph"/>
        <w:numPr>
          <w:ilvl w:val="0"/>
          <w:numId w:val="4"/>
        </w:numPr>
      </w:pPr>
      <w:r w:rsidRPr="00CA5DF0">
        <w:rPr>
          <w:rStyle w:val="Strong"/>
        </w:rPr>
        <w:t>Be a hero:</w:t>
      </w:r>
      <w:r w:rsidRPr="00CA5DF0">
        <w:t xml:space="preserve"> Stop a friend from driving impaired by taking their keys and helping them get home safely.</w:t>
      </w:r>
    </w:p>
    <w:p w14:paraId="6ADF09AC" w14:textId="04F71C2C" w:rsidR="00EF4050" w:rsidRPr="00CA5DF0" w:rsidRDefault="00EF4050" w:rsidP="00CA5DF0">
      <w:pPr>
        <w:pStyle w:val="ListParagraph"/>
        <w:numPr>
          <w:ilvl w:val="0"/>
          <w:numId w:val="4"/>
        </w:numPr>
      </w:pPr>
      <w:r w:rsidRPr="00CA5DF0">
        <w:rPr>
          <w:rStyle w:val="Strong"/>
        </w:rPr>
        <w:t>Buckle up:</w:t>
      </w:r>
      <w:r w:rsidRPr="00CA5DF0">
        <w:t xml:space="preserve"> It’s your best defense against impaired drivers.</w:t>
      </w:r>
    </w:p>
    <w:p w14:paraId="0982F19E" w14:textId="0A354601" w:rsidR="00EF4050" w:rsidRPr="00CA5DF0" w:rsidRDefault="006D7DDD" w:rsidP="00EF4050">
      <w:pPr>
        <w:pStyle w:val="NormalWeb"/>
        <w:rPr>
          <w:sz w:val="22"/>
          <w:szCs w:val="22"/>
        </w:rPr>
      </w:pPr>
      <w:r w:rsidRPr="00CA5DF0">
        <w:rPr>
          <w:sz w:val="22"/>
          <w:szCs w:val="22"/>
        </w:rPr>
        <w:t>M</w:t>
      </w:r>
      <w:r w:rsidR="00EF4050" w:rsidRPr="00CA5DF0">
        <w:rPr>
          <w:sz w:val="22"/>
          <w:szCs w:val="22"/>
        </w:rPr>
        <w:t xml:space="preserve">ake this holiday season memorable for all the right reasons. Celebrate responsibly and </w:t>
      </w:r>
      <w:r w:rsidRPr="00CA5DF0">
        <w:rPr>
          <w:sz w:val="22"/>
          <w:szCs w:val="22"/>
        </w:rPr>
        <w:t xml:space="preserve">help </w:t>
      </w:r>
      <w:r w:rsidR="00EF4050" w:rsidRPr="00CA5DF0">
        <w:rPr>
          <w:sz w:val="22"/>
          <w:szCs w:val="22"/>
        </w:rPr>
        <w:t>ensure everyone gets home safely.</w:t>
      </w:r>
    </w:p>
    <w:p w14:paraId="1BE83300" w14:textId="77777777" w:rsidR="00EF41B5" w:rsidRDefault="00EF4050" w:rsidP="00EF41B5">
      <w:pPr>
        <w:pStyle w:val="NormalWeb"/>
        <w:contextualSpacing/>
        <w:rPr>
          <w:sz w:val="22"/>
          <w:szCs w:val="22"/>
        </w:rPr>
      </w:pPr>
      <w:r w:rsidRPr="00CA5DF0">
        <w:rPr>
          <w:sz w:val="22"/>
          <w:szCs w:val="22"/>
        </w:rPr>
        <w:t xml:space="preserve">This campaign is made possible through federal highway safety funds </w:t>
      </w:r>
      <w:r w:rsidR="003A074E" w:rsidRPr="00CA5DF0">
        <w:rPr>
          <w:sz w:val="22"/>
          <w:szCs w:val="22"/>
        </w:rPr>
        <w:t xml:space="preserve">from </w:t>
      </w:r>
      <w:r w:rsidRPr="00CA5DF0">
        <w:rPr>
          <w:sz w:val="22"/>
          <w:szCs w:val="22"/>
        </w:rPr>
        <w:t>the National Highway Traffic Safety Administration</w:t>
      </w:r>
      <w:r w:rsidR="003A074E" w:rsidRPr="00CA5DF0">
        <w:rPr>
          <w:sz w:val="22"/>
          <w:szCs w:val="22"/>
        </w:rPr>
        <w:t xml:space="preserve"> administered by IDOT</w:t>
      </w:r>
      <w:r w:rsidRPr="00CA5DF0">
        <w:rPr>
          <w:sz w:val="22"/>
          <w:szCs w:val="22"/>
        </w:rPr>
        <w:t>.</w:t>
      </w:r>
    </w:p>
    <w:p w14:paraId="1F280082" w14:textId="264ABAAD" w:rsidR="00DC2C45" w:rsidRPr="00CA5DF0" w:rsidRDefault="001F1370" w:rsidP="00EF41B5">
      <w:pPr>
        <w:pStyle w:val="NormalWeb"/>
        <w:contextualSpacing/>
        <w:jc w:val="center"/>
        <w:rPr>
          <w:sz w:val="22"/>
          <w:szCs w:val="22"/>
        </w:rPr>
      </w:pPr>
      <w:r w:rsidRPr="00CA5DF0">
        <w:rPr>
          <w:color w:val="000000"/>
          <w:sz w:val="22"/>
          <w:szCs w:val="22"/>
        </w:rPr>
        <w:t>###</w:t>
      </w:r>
    </w:p>
    <w:sectPr w:rsidR="00DC2C45" w:rsidRPr="00CA5D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2D39BA"/>
    <w:multiLevelType w:val="multilevel"/>
    <w:tmpl w:val="8B408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3E4045"/>
    <w:multiLevelType w:val="hybridMultilevel"/>
    <w:tmpl w:val="C538AC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9BD144A"/>
    <w:multiLevelType w:val="hybridMultilevel"/>
    <w:tmpl w:val="2208E87C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D4C5771"/>
    <w:multiLevelType w:val="hybridMultilevel"/>
    <w:tmpl w:val="A9D849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94177170">
    <w:abstractNumId w:val="2"/>
  </w:num>
  <w:num w:numId="2" w16cid:durableId="1377315151">
    <w:abstractNumId w:val="3"/>
  </w:num>
  <w:num w:numId="3" w16cid:durableId="1374118019">
    <w:abstractNumId w:val="0"/>
  </w:num>
  <w:num w:numId="4" w16cid:durableId="9666184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5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0E2"/>
    <w:rsid w:val="0000596E"/>
    <w:rsid w:val="0004775A"/>
    <w:rsid w:val="001377A2"/>
    <w:rsid w:val="00154F41"/>
    <w:rsid w:val="001F1370"/>
    <w:rsid w:val="001F7CED"/>
    <w:rsid w:val="00274939"/>
    <w:rsid w:val="002B1F24"/>
    <w:rsid w:val="00337AE3"/>
    <w:rsid w:val="00384C94"/>
    <w:rsid w:val="003A074E"/>
    <w:rsid w:val="004177F0"/>
    <w:rsid w:val="004A333C"/>
    <w:rsid w:val="004D0416"/>
    <w:rsid w:val="004D2561"/>
    <w:rsid w:val="00503648"/>
    <w:rsid w:val="005A2C9F"/>
    <w:rsid w:val="005E4C60"/>
    <w:rsid w:val="006222BA"/>
    <w:rsid w:val="00660452"/>
    <w:rsid w:val="006D58A1"/>
    <w:rsid w:val="006D7DDD"/>
    <w:rsid w:val="00754150"/>
    <w:rsid w:val="007E7928"/>
    <w:rsid w:val="00830E05"/>
    <w:rsid w:val="008318E0"/>
    <w:rsid w:val="00866073"/>
    <w:rsid w:val="008957CB"/>
    <w:rsid w:val="00902263"/>
    <w:rsid w:val="00947730"/>
    <w:rsid w:val="00A51EE3"/>
    <w:rsid w:val="00A742B0"/>
    <w:rsid w:val="00A93916"/>
    <w:rsid w:val="00AC0D96"/>
    <w:rsid w:val="00B60C67"/>
    <w:rsid w:val="00B75933"/>
    <w:rsid w:val="00B7716B"/>
    <w:rsid w:val="00C35B1F"/>
    <w:rsid w:val="00C400E2"/>
    <w:rsid w:val="00C41DED"/>
    <w:rsid w:val="00CA5DF0"/>
    <w:rsid w:val="00D115DE"/>
    <w:rsid w:val="00D813E9"/>
    <w:rsid w:val="00DB7EA5"/>
    <w:rsid w:val="00DC2C45"/>
    <w:rsid w:val="00DF398B"/>
    <w:rsid w:val="00E45AE5"/>
    <w:rsid w:val="00E60ED4"/>
    <w:rsid w:val="00EA3EC9"/>
    <w:rsid w:val="00EF4050"/>
    <w:rsid w:val="00EF41B5"/>
    <w:rsid w:val="00F17FB5"/>
    <w:rsid w:val="00F212E6"/>
    <w:rsid w:val="00F81FA1"/>
    <w:rsid w:val="00F869E5"/>
    <w:rsid w:val="00F91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5F8702"/>
  <w15:chartTrackingRefBased/>
  <w15:docId w15:val="{CC0F6DD7-67EA-48B5-969F-7431C8E0D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00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D115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99"/>
    <w:qFormat/>
    <w:rsid w:val="001F137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EF4050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EF4050"/>
    <w:rPr>
      <w:b/>
      <w:bCs/>
    </w:rPr>
  </w:style>
  <w:style w:type="character" w:styleId="Hyperlink">
    <w:name w:val="Hyperlink"/>
    <w:basedOn w:val="DefaultParagraphFont"/>
    <w:uiPriority w:val="99"/>
    <w:unhideWhenUsed/>
    <w:rsid w:val="00CA5DF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5D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28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yperlink" Target="mailto:mwitz@vofp.com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6017B26-8342-4ABC-8450-FEAF90C0BAA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58AA482-18C8-4F13-89F7-57372DE9E3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281DB92-9CBF-4554-8606-AFA1FCA6B41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259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Gillespie, Rochelle M.</dc:creator>
  <cp:keywords/>
  <dc:description/>
  <cp:lastModifiedBy>Dawn Caldicott</cp:lastModifiedBy>
  <cp:revision>2</cp:revision>
  <dcterms:created xsi:type="dcterms:W3CDTF">2024-12-12T20:07:00Z</dcterms:created>
  <dcterms:modified xsi:type="dcterms:W3CDTF">2024-12-12T20:07:00Z</dcterms:modified>
</cp:coreProperties>
</file>